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62" w:rsidRDefault="00BE4462" w:rsidP="00B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Игры на формирование эмоционального контакта с детьми </w:t>
      </w:r>
    </w:p>
    <w:p w:rsidR="00BE4462" w:rsidRPr="00BE4462" w:rsidRDefault="00BE4462" w:rsidP="00B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адаптации ребенка к ДОУ</w:t>
      </w:r>
    </w:p>
    <w:p w:rsidR="00B857C6" w:rsidRPr="00BE4462" w:rsidRDefault="009728DF" w:rsidP="00BE4462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BE4462">
        <w:rPr>
          <w:rFonts w:ascii="Times New Roman" w:hAnsi="Times New Roman" w:cs="Times New Roman"/>
          <w:sz w:val="24"/>
          <w:szCs w:val="24"/>
        </w:rPr>
        <w:t>Ребенок привыкает к детскому саду. В</w:t>
      </w:r>
      <w:r w:rsidR="00B857C6" w:rsidRPr="00BE4462">
        <w:rPr>
          <w:rFonts w:ascii="Times New Roman" w:hAnsi="Times New Roman" w:cs="Times New Roman"/>
          <w:sz w:val="24"/>
          <w:szCs w:val="24"/>
        </w:rPr>
        <w:t xml:space="preserve"> поведении и настроении малыша</w:t>
      </w:r>
      <w:r w:rsidRPr="00BE4462">
        <w:rPr>
          <w:rFonts w:ascii="Times New Roman" w:hAnsi="Times New Roman" w:cs="Times New Roman"/>
          <w:sz w:val="24"/>
          <w:szCs w:val="24"/>
        </w:rPr>
        <w:t xml:space="preserve"> происходят изменения.</w:t>
      </w:r>
      <w:r w:rsidR="00B857C6" w:rsidRPr="00BE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7C6" w:rsidRPr="00BE4462" w:rsidRDefault="00B857C6" w:rsidP="00BE44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462">
        <w:rPr>
          <w:rFonts w:ascii="Times New Roman" w:hAnsi="Times New Roman" w:cs="Times New Roman"/>
          <w:b/>
          <w:sz w:val="24"/>
          <w:szCs w:val="24"/>
        </w:rPr>
        <w:t>Отрицательные эмоции</w:t>
      </w:r>
      <w:r w:rsidR="009728DF" w:rsidRPr="00BE4462">
        <w:rPr>
          <w:rFonts w:ascii="Times New Roman" w:hAnsi="Times New Roman" w:cs="Times New Roman"/>
          <w:sz w:val="24"/>
          <w:szCs w:val="24"/>
        </w:rPr>
        <w:t xml:space="preserve">. Они являются неизбежными спутниками ребенка </w:t>
      </w:r>
      <w:r w:rsidRPr="00BE4462">
        <w:rPr>
          <w:rFonts w:ascii="Times New Roman" w:hAnsi="Times New Roman" w:cs="Times New Roman"/>
          <w:sz w:val="24"/>
          <w:szCs w:val="24"/>
        </w:rPr>
        <w:t xml:space="preserve"> при адапт</w:t>
      </w:r>
      <w:r w:rsidR="009728DF" w:rsidRPr="00BE4462">
        <w:rPr>
          <w:rFonts w:ascii="Times New Roman" w:hAnsi="Times New Roman" w:cs="Times New Roman"/>
          <w:sz w:val="24"/>
          <w:szCs w:val="24"/>
        </w:rPr>
        <w:t xml:space="preserve">ации к детскому саду. Ребенок </w:t>
      </w:r>
      <w:r w:rsidRPr="00BE4462">
        <w:rPr>
          <w:rFonts w:ascii="Times New Roman" w:hAnsi="Times New Roman" w:cs="Times New Roman"/>
          <w:sz w:val="24"/>
          <w:szCs w:val="24"/>
        </w:rPr>
        <w:t xml:space="preserve"> то сидит, как окаменелый, не отвечает на вопросы, не идет на контакт, то вдруг начинает бегать по группе,  постоянно подбегает к дверям, дожидаясь прихода родителей. </w:t>
      </w:r>
    </w:p>
    <w:p w:rsidR="00B857C6" w:rsidRPr="00BE4462" w:rsidRDefault="00B857C6" w:rsidP="00BE44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462">
        <w:rPr>
          <w:rFonts w:ascii="Times New Roman" w:hAnsi="Times New Roman" w:cs="Times New Roman"/>
          <w:b/>
          <w:sz w:val="24"/>
          <w:szCs w:val="24"/>
        </w:rPr>
        <w:t xml:space="preserve">Слезы. </w:t>
      </w:r>
      <w:r w:rsidRPr="00BE4462">
        <w:rPr>
          <w:rFonts w:ascii="Times New Roman" w:hAnsi="Times New Roman" w:cs="Times New Roman"/>
          <w:sz w:val="24"/>
          <w:szCs w:val="24"/>
        </w:rPr>
        <w:t>Малыш часто плачет – от временного хныкан</w:t>
      </w:r>
      <w:r w:rsidR="00447F7E">
        <w:rPr>
          <w:rFonts w:ascii="Times New Roman" w:hAnsi="Times New Roman" w:cs="Times New Roman"/>
          <w:sz w:val="24"/>
          <w:szCs w:val="24"/>
        </w:rPr>
        <w:t xml:space="preserve">ья </w:t>
      </w:r>
      <w:proofErr w:type="gramStart"/>
      <w:r w:rsidRPr="00447F7E">
        <w:rPr>
          <w:rFonts w:ascii="Times New Roman" w:hAnsi="Times New Roman" w:cs="Times New Roman"/>
          <w:sz w:val="24"/>
          <w:szCs w:val="24"/>
        </w:rPr>
        <w:t>д</w:t>
      </w:r>
      <w:r w:rsidRPr="00BE446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E4462">
        <w:rPr>
          <w:rFonts w:ascii="Times New Roman" w:hAnsi="Times New Roman" w:cs="Times New Roman"/>
          <w:sz w:val="24"/>
          <w:szCs w:val="24"/>
        </w:rPr>
        <w:t xml:space="preserve"> постоянного</w:t>
      </w:r>
      <w:r w:rsidR="009728DF" w:rsidRPr="00BE4462">
        <w:rPr>
          <w:rFonts w:ascii="Times New Roman" w:hAnsi="Times New Roman" w:cs="Times New Roman"/>
          <w:sz w:val="24"/>
          <w:szCs w:val="24"/>
        </w:rPr>
        <w:t>.  И</w:t>
      </w:r>
      <w:r w:rsidRPr="00BE4462">
        <w:rPr>
          <w:rFonts w:ascii="Times New Roman" w:hAnsi="Times New Roman" w:cs="Times New Roman"/>
          <w:sz w:val="24"/>
          <w:szCs w:val="24"/>
        </w:rPr>
        <w:t xml:space="preserve">ногда даже плачет "за компанию" с другими детьми. </w:t>
      </w:r>
      <w:bookmarkStart w:id="0" w:name="_GoBack"/>
      <w:bookmarkEnd w:id="0"/>
    </w:p>
    <w:p w:rsidR="00B857C6" w:rsidRPr="00BE4462" w:rsidRDefault="00B857C6" w:rsidP="00BE44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462">
        <w:rPr>
          <w:rFonts w:ascii="Times New Roman" w:hAnsi="Times New Roman" w:cs="Times New Roman"/>
          <w:b/>
          <w:sz w:val="24"/>
          <w:szCs w:val="24"/>
        </w:rPr>
        <w:t>Страх.</w:t>
      </w:r>
      <w:r w:rsidRPr="00BE4462">
        <w:rPr>
          <w:rFonts w:ascii="Times New Roman" w:hAnsi="Times New Roman" w:cs="Times New Roman"/>
          <w:sz w:val="24"/>
          <w:szCs w:val="24"/>
        </w:rPr>
        <w:t xml:space="preserve"> Ребенок боится  нез</w:t>
      </w:r>
      <w:r w:rsidR="00447F7E">
        <w:rPr>
          <w:rFonts w:ascii="Times New Roman" w:hAnsi="Times New Roman" w:cs="Times New Roman"/>
          <w:sz w:val="24"/>
          <w:szCs w:val="24"/>
        </w:rPr>
        <w:t>накомой обстановки, новых людей</w:t>
      </w:r>
      <w:r w:rsidRPr="00BE4462">
        <w:rPr>
          <w:rFonts w:ascii="Times New Roman" w:hAnsi="Times New Roman" w:cs="Times New Roman"/>
          <w:sz w:val="24"/>
          <w:szCs w:val="24"/>
        </w:rPr>
        <w:t>, а больше всего – того, что мама не придет за ним, и не заберет его обратно домой. И эти страхи служат источниками стресса</w:t>
      </w:r>
      <w:r w:rsidR="009728DF" w:rsidRPr="00BE4462">
        <w:rPr>
          <w:rFonts w:ascii="Times New Roman" w:hAnsi="Times New Roman" w:cs="Times New Roman"/>
          <w:sz w:val="24"/>
          <w:szCs w:val="24"/>
        </w:rPr>
        <w:t>.</w:t>
      </w:r>
      <w:r w:rsidRPr="00BE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7C6" w:rsidRPr="00BE4462" w:rsidRDefault="00B857C6" w:rsidP="00BE44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462">
        <w:rPr>
          <w:rFonts w:ascii="Times New Roman" w:hAnsi="Times New Roman" w:cs="Times New Roman"/>
          <w:b/>
          <w:sz w:val="24"/>
          <w:szCs w:val="24"/>
        </w:rPr>
        <w:t>Гнев, агрессия</w:t>
      </w:r>
      <w:r w:rsidR="009728DF" w:rsidRPr="00BE4462">
        <w:rPr>
          <w:rFonts w:ascii="Times New Roman" w:hAnsi="Times New Roman" w:cs="Times New Roman"/>
          <w:sz w:val="24"/>
          <w:szCs w:val="24"/>
        </w:rPr>
        <w:t xml:space="preserve">. В </w:t>
      </w:r>
      <w:r w:rsidRPr="00BE4462">
        <w:rPr>
          <w:rFonts w:ascii="Times New Roman" w:hAnsi="Times New Roman" w:cs="Times New Roman"/>
          <w:sz w:val="24"/>
          <w:szCs w:val="24"/>
        </w:rPr>
        <w:t xml:space="preserve"> это тяжелое для себя время ребенок очень раним, поэтому вспышки гнева порой проявляются "из ничего", без поводов. Поэтому разумно их игнорировать, а разбирать проблемные ситуации в спокойные моменты. </w:t>
      </w:r>
    </w:p>
    <w:p w:rsidR="00B857C6" w:rsidRPr="00BE4462" w:rsidRDefault="00B857C6" w:rsidP="00BE44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462">
        <w:rPr>
          <w:rFonts w:ascii="Times New Roman" w:hAnsi="Times New Roman" w:cs="Times New Roman"/>
          <w:b/>
          <w:sz w:val="24"/>
          <w:szCs w:val="24"/>
        </w:rPr>
        <w:t>"Развитие вспять".</w:t>
      </w:r>
      <w:r w:rsidRPr="00BE4462">
        <w:rPr>
          <w:rFonts w:ascii="Times New Roman" w:hAnsi="Times New Roman" w:cs="Times New Roman"/>
          <w:sz w:val="24"/>
          <w:szCs w:val="24"/>
        </w:rPr>
        <w:t xml:space="preserve"> Часто бывает, что малыш, прекрасно об</w:t>
      </w:r>
      <w:r w:rsidR="009728DF" w:rsidRPr="00BE4462">
        <w:rPr>
          <w:rFonts w:ascii="Times New Roman" w:hAnsi="Times New Roman" w:cs="Times New Roman"/>
          <w:sz w:val="24"/>
          <w:szCs w:val="24"/>
        </w:rPr>
        <w:t>ученный всем социальным навыка</w:t>
      </w:r>
      <w:proofErr w:type="gramStart"/>
      <w:r w:rsidR="009728DF" w:rsidRPr="00BE446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BE4462">
        <w:rPr>
          <w:rFonts w:ascii="Times New Roman" w:hAnsi="Times New Roman" w:cs="Times New Roman"/>
          <w:sz w:val="24"/>
          <w:szCs w:val="24"/>
        </w:rPr>
        <w:t xml:space="preserve"> самостоятельно есть, мыть руки, одеваться</w:t>
      </w:r>
      <w:r w:rsidR="009728DF" w:rsidRPr="00BE4462">
        <w:rPr>
          <w:rFonts w:ascii="Times New Roman" w:hAnsi="Times New Roman" w:cs="Times New Roman"/>
          <w:sz w:val="24"/>
          <w:szCs w:val="24"/>
        </w:rPr>
        <w:t>…)</w:t>
      </w:r>
      <w:r w:rsidRPr="00BE4462">
        <w:rPr>
          <w:rFonts w:ascii="Times New Roman" w:hAnsi="Times New Roman" w:cs="Times New Roman"/>
          <w:sz w:val="24"/>
          <w:szCs w:val="24"/>
        </w:rPr>
        <w:t xml:space="preserve"> совсем забывает о своих умениях. И кормят его теперь с ложечки, и штанишки сырые меняют. </w:t>
      </w:r>
    </w:p>
    <w:p w:rsidR="00B857C6" w:rsidRPr="00BE4462" w:rsidRDefault="00B857C6" w:rsidP="00BE44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462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BE4462">
        <w:rPr>
          <w:rFonts w:ascii="Times New Roman" w:hAnsi="Times New Roman" w:cs="Times New Roman"/>
          <w:sz w:val="24"/>
          <w:szCs w:val="24"/>
        </w:rPr>
        <w:t xml:space="preserve"> не только тормозится, но и временно деградирует.  </w:t>
      </w:r>
    </w:p>
    <w:p w:rsidR="00B857C6" w:rsidRPr="00BE4462" w:rsidRDefault="00B857C6" w:rsidP="00BE44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462">
        <w:rPr>
          <w:rFonts w:ascii="Times New Roman" w:hAnsi="Times New Roman" w:cs="Times New Roman"/>
          <w:b/>
          <w:sz w:val="24"/>
          <w:szCs w:val="24"/>
        </w:rPr>
        <w:t>Познавательная активность</w:t>
      </w:r>
      <w:r w:rsidRPr="00BE4462">
        <w:rPr>
          <w:rFonts w:ascii="Times New Roman" w:hAnsi="Times New Roman" w:cs="Times New Roman"/>
          <w:sz w:val="24"/>
          <w:szCs w:val="24"/>
        </w:rPr>
        <w:t xml:space="preserve"> и обучаемость затормаживаются. Лишь ненадолго воспитатели могут завлечь малыша чем-то новым, но интерес быстро проходит. </w:t>
      </w:r>
    </w:p>
    <w:p w:rsidR="009728DF" w:rsidRPr="00BE4462" w:rsidRDefault="00B857C6" w:rsidP="00BE44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462">
        <w:rPr>
          <w:rFonts w:ascii="Times New Roman" w:hAnsi="Times New Roman" w:cs="Times New Roman"/>
          <w:b/>
          <w:sz w:val="24"/>
          <w:szCs w:val="24"/>
        </w:rPr>
        <w:t>Коммуникабельность</w:t>
      </w:r>
      <w:r w:rsidRPr="00BE4462">
        <w:rPr>
          <w:rFonts w:ascii="Times New Roman" w:hAnsi="Times New Roman" w:cs="Times New Roman"/>
          <w:sz w:val="24"/>
          <w:szCs w:val="24"/>
        </w:rPr>
        <w:t xml:space="preserve">. Даже если ребенок ранее легко "сходился" со сверстниками – сейчас у него не хватает моральных сил весь день находиться в группе назойливых, невыносимых, вечно орущих и не умеющих себя вести детей. </w:t>
      </w:r>
    </w:p>
    <w:p w:rsidR="00B857C6" w:rsidRPr="00BE4462" w:rsidRDefault="00B857C6" w:rsidP="00BE44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462">
        <w:rPr>
          <w:rFonts w:ascii="Times New Roman" w:hAnsi="Times New Roman" w:cs="Times New Roman"/>
          <w:b/>
          <w:sz w:val="24"/>
          <w:szCs w:val="24"/>
        </w:rPr>
        <w:t>Сон и аппетит</w:t>
      </w:r>
      <w:r w:rsidR="009728DF" w:rsidRPr="00BE4462">
        <w:rPr>
          <w:rFonts w:ascii="Times New Roman" w:hAnsi="Times New Roman" w:cs="Times New Roman"/>
          <w:sz w:val="24"/>
          <w:szCs w:val="24"/>
        </w:rPr>
        <w:t xml:space="preserve">. Дневной сон становится </w:t>
      </w:r>
      <w:r w:rsidRPr="00BE4462">
        <w:rPr>
          <w:rFonts w:ascii="Times New Roman" w:hAnsi="Times New Roman" w:cs="Times New Roman"/>
          <w:sz w:val="24"/>
          <w:szCs w:val="24"/>
        </w:rPr>
        <w:t xml:space="preserve"> сбивчив, порой ребенок не ложится спать вообще. Аппетит тоже оставляет желать лучшего, если не отсутствует совсем. </w:t>
      </w:r>
    </w:p>
    <w:p w:rsidR="00BE4462" w:rsidRDefault="00BE4462" w:rsidP="00BE4462">
      <w:pPr>
        <w:jc w:val="both"/>
        <w:rPr>
          <w:rFonts w:ascii="Times New Roman" w:hAnsi="Times New Roman" w:cs="Times New Roman"/>
          <w:sz w:val="24"/>
          <w:szCs w:val="24"/>
        </w:rPr>
      </w:pPr>
      <w:r w:rsidRPr="00BE4462">
        <w:rPr>
          <w:rFonts w:ascii="Times New Roman" w:hAnsi="Times New Roman" w:cs="Times New Roman"/>
          <w:sz w:val="24"/>
          <w:szCs w:val="24"/>
        </w:rPr>
        <w:t xml:space="preserve">   </w:t>
      </w:r>
      <w:r w:rsidR="00B857C6" w:rsidRPr="00BE4462">
        <w:rPr>
          <w:rFonts w:ascii="Times New Roman" w:hAnsi="Times New Roman" w:cs="Times New Roman"/>
          <w:sz w:val="24"/>
          <w:szCs w:val="24"/>
        </w:rPr>
        <w:t xml:space="preserve"> </w:t>
      </w:r>
      <w:r w:rsidR="00B857C6" w:rsidRPr="00BE4462">
        <w:rPr>
          <w:rFonts w:ascii="Times New Roman" w:hAnsi="Times New Roman" w:cs="Times New Roman"/>
          <w:b/>
          <w:bCs/>
          <w:sz w:val="24"/>
          <w:szCs w:val="24"/>
        </w:rPr>
        <w:t xml:space="preserve">Привыкание к детскому саду </w:t>
      </w:r>
      <w:r w:rsidR="00B857C6" w:rsidRPr="00BE4462">
        <w:rPr>
          <w:rFonts w:ascii="Times New Roman" w:hAnsi="Times New Roman" w:cs="Times New Roman"/>
          <w:sz w:val="24"/>
          <w:szCs w:val="24"/>
        </w:rPr>
        <w:t xml:space="preserve">– процесс не простой. Адаптивные возможности дошкольника ограниченны, и если привыкание протекает тяжело, малыш может заболеть. Чтобы </w:t>
      </w:r>
      <w:r w:rsidR="00B857C6" w:rsidRPr="00BE4462">
        <w:rPr>
          <w:rFonts w:ascii="Times New Roman" w:hAnsi="Times New Roman" w:cs="Times New Roman"/>
          <w:b/>
          <w:bCs/>
          <w:sz w:val="24"/>
          <w:szCs w:val="24"/>
        </w:rPr>
        <w:t>снизить эмоциональное напряжение</w:t>
      </w:r>
      <w:r w:rsidR="00B857C6" w:rsidRPr="00BE4462">
        <w:rPr>
          <w:rFonts w:ascii="Times New Roman" w:hAnsi="Times New Roman" w:cs="Times New Roman"/>
          <w:sz w:val="24"/>
          <w:szCs w:val="24"/>
        </w:rPr>
        <w:t xml:space="preserve">, необходимо переключить его внимание на деятельность, которая приносит ему удовольствие – на игру, а также создать условия для возникновения доверия </w:t>
      </w:r>
      <w:r w:rsidRPr="00BE4462">
        <w:rPr>
          <w:rFonts w:ascii="Times New Roman" w:hAnsi="Times New Roman" w:cs="Times New Roman"/>
          <w:sz w:val="24"/>
          <w:szCs w:val="24"/>
        </w:rPr>
        <w:t xml:space="preserve">между воспитателем и ребенком. </w:t>
      </w:r>
      <w:r w:rsidR="00B857C6" w:rsidRPr="00BE4462">
        <w:rPr>
          <w:rFonts w:ascii="Times New Roman" w:hAnsi="Times New Roman" w:cs="Times New Roman"/>
          <w:sz w:val="24"/>
          <w:szCs w:val="24"/>
        </w:rPr>
        <w:br/>
      </w:r>
      <w:r w:rsidR="00B857C6" w:rsidRPr="008937EA">
        <w:rPr>
          <w:rFonts w:ascii="Times New Roman" w:hAnsi="Times New Roman" w:cs="Times New Roman"/>
          <w:b/>
          <w:sz w:val="24"/>
          <w:szCs w:val="24"/>
        </w:rPr>
        <w:t>Основная задача игр в этот период</w:t>
      </w:r>
      <w:r w:rsidR="00B857C6" w:rsidRPr="00BE4462">
        <w:rPr>
          <w:rFonts w:ascii="Times New Roman" w:hAnsi="Times New Roman" w:cs="Times New Roman"/>
          <w:sz w:val="24"/>
          <w:szCs w:val="24"/>
        </w:rPr>
        <w:t xml:space="preserve"> –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</w:t>
      </w:r>
    </w:p>
    <w:p w:rsidR="00BE4462" w:rsidRDefault="00BE4462" w:rsidP="00BE4462">
      <w:pPr>
        <w:rPr>
          <w:rFonts w:ascii="Times New Roman" w:hAnsi="Times New Roman" w:cs="Times New Roman"/>
          <w:sz w:val="24"/>
          <w:szCs w:val="24"/>
        </w:rPr>
      </w:pPr>
      <w:r w:rsidRPr="00BE44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B857C6" w:rsidRPr="00BE4462">
        <w:rPr>
          <w:rFonts w:ascii="Times New Roman" w:hAnsi="Times New Roman" w:cs="Times New Roman"/>
          <w:b/>
          <w:bCs/>
          <w:sz w:val="24"/>
          <w:szCs w:val="24"/>
        </w:rPr>
        <w:t xml:space="preserve">"Иди ко мне" </w:t>
      </w:r>
      <w:r w:rsidR="005C363F" w:rsidRPr="00BE4462">
        <w:rPr>
          <w:rFonts w:ascii="Times New Roman" w:hAnsi="Times New Roman" w:cs="Times New Roman"/>
          <w:sz w:val="24"/>
          <w:szCs w:val="24"/>
        </w:rPr>
        <w:br/>
      </w:r>
      <w:r w:rsidR="00B857C6" w:rsidRPr="00BE4462">
        <w:rPr>
          <w:rFonts w:ascii="Times New Roman" w:hAnsi="Times New Roman" w:cs="Times New Roman"/>
          <w:sz w:val="24"/>
          <w:szCs w:val="24"/>
        </w:rPr>
        <w:t xml:space="preserve">Я воспитатель. Я встречаю малыша, который пришел в детский сад. Здравствуй, </w:t>
      </w:r>
      <w:proofErr w:type="spellStart"/>
      <w:r w:rsidR="00B857C6" w:rsidRPr="00BE4462">
        <w:rPr>
          <w:rFonts w:ascii="Times New Roman" w:hAnsi="Times New Roman" w:cs="Times New Roman"/>
          <w:sz w:val="24"/>
          <w:szCs w:val="24"/>
        </w:rPr>
        <w:t>Алиночка</w:t>
      </w:r>
      <w:proofErr w:type="spellEnd"/>
      <w:r w:rsidR="00B857C6" w:rsidRPr="00BE4462">
        <w:rPr>
          <w:rFonts w:ascii="Times New Roman" w:hAnsi="Times New Roman" w:cs="Times New Roman"/>
          <w:sz w:val="24"/>
          <w:szCs w:val="24"/>
        </w:rPr>
        <w:t xml:space="preserve">! (Ласково.) Иди ко мне, </w:t>
      </w:r>
      <w:proofErr w:type="gramStart"/>
      <w:r w:rsidR="00B857C6" w:rsidRPr="00BE4462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="00B857C6" w:rsidRPr="00BE4462">
        <w:rPr>
          <w:rFonts w:ascii="Times New Roman" w:hAnsi="Times New Roman" w:cs="Times New Roman"/>
          <w:sz w:val="24"/>
          <w:szCs w:val="24"/>
        </w:rPr>
        <w:t xml:space="preserve"> хорошая! (Когда "ребенок" подходит, воспитатель его обнимает.) Ах, какая ко мне хорошая Алина пришла! </w:t>
      </w:r>
    </w:p>
    <w:p w:rsidR="00154492" w:rsidRDefault="00B857C6" w:rsidP="00BE4462">
      <w:pPr>
        <w:rPr>
          <w:rFonts w:ascii="Times New Roman" w:hAnsi="Times New Roman" w:cs="Times New Roman"/>
          <w:sz w:val="24"/>
          <w:szCs w:val="24"/>
        </w:rPr>
      </w:pPr>
      <w:r w:rsidRPr="00BE4462">
        <w:rPr>
          <w:rFonts w:ascii="Times New Roman" w:hAnsi="Times New Roman" w:cs="Times New Roman"/>
          <w:sz w:val="24"/>
          <w:szCs w:val="24"/>
        </w:rPr>
        <w:br/>
      </w:r>
      <w:r w:rsidRPr="00BE4462">
        <w:rPr>
          <w:rFonts w:ascii="Times New Roman" w:hAnsi="Times New Roman" w:cs="Times New Roman"/>
          <w:b/>
          <w:bCs/>
          <w:sz w:val="24"/>
          <w:szCs w:val="24"/>
        </w:rPr>
        <w:t>Игра "Пришел Петрушка"</w:t>
      </w:r>
      <w:r w:rsidRPr="00BE4462">
        <w:rPr>
          <w:rFonts w:ascii="Times New Roman" w:hAnsi="Times New Roman" w:cs="Times New Roman"/>
          <w:sz w:val="24"/>
          <w:szCs w:val="24"/>
        </w:rPr>
        <w:t xml:space="preserve"> </w:t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Материал: кукла Петрушка, погремушки, плюшевые мишки. </w:t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Ведущий: "Ребята, к вам в гости пришли Петрушка и мишки. Поиграем с ними. Посмотрите, какой Петрушка веселый и смешной. На нем красная рубашечка и колпачок и колокольчиком. Петрушка принес с собой сундучок. А что там? Погремушка (гремит погремушкой). Ребята, у нашего Петрушки полный сундучок погремушек. Возьмите погремушки себе. Давайте послушаем, как они звучат – бренчат. </w:t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Мишка – мягкий и пушистый. Как же хочется его обнять. (Воспитатель берет мишку, крепко прижимает его к себе и кружится с ним.) </w:t>
      </w:r>
      <w:proofErr w:type="spellStart"/>
      <w:r w:rsidRPr="00BE4462">
        <w:rPr>
          <w:rFonts w:ascii="Times New Roman" w:hAnsi="Times New Roman" w:cs="Times New Roman"/>
          <w:sz w:val="24"/>
          <w:szCs w:val="24"/>
        </w:rPr>
        <w:t>Алиночка</w:t>
      </w:r>
      <w:proofErr w:type="spellEnd"/>
      <w:r w:rsidRPr="00BE4462">
        <w:rPr>
          <w:rFonts w:ascii="Times New Roman" w:hAnsi="Times New Roman" w:cs="Times New Roman"/>
          <w:sz w:val="24"/>
          <w:szCs w:val="24"/>
        </w:rPr>
        <w:t xml:space="preserve">, тоже возьми себе мишку, и ты, Машенька, и ты, </w:t>
      </w:r>
      <w:proofErr w:type="spellStart"/>
      <w:r w:rsidRPr="00BE4462">
        <w:rPr>
          <w:rFonts w:ascii="Times New Roman" w:hAnsi="Times New Roman" w:cs="Times New Roman"/>
          <w:sz w:val="24"/>
          <w:szCs w:val="24"/>
        </w:rPr>
        <w:t>Кристиночка</w:t>
      </w:r>
      <w:proofErr w:type="spellEnd"/>
      <w:r w:rsidRPr="00BE4462">
        <w:rPr>
          <w:rFonts w:ascii="Times New Roman" w:hAnsi="Times New Roman" w:cs="Times New Roman"/>
          <w:sz w:val="24"/>
          <w:szCs w:val="24"/>
        </w:rPr>
        <w:t xml:space="preserve">. Давайте обнимем мишек и покружимся с ними. </w:t>
      </w:r>
      <w:r w:rsidRPr="00BE446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E4462">
        <w:rPr>
          <w:rFonts w:ascii="Times New Roman" w:hAnsi="Times New Roman" w:cs="Times New Roman"/>
          <w:sz w:val="24"/>
          <w:szCs w:val="24"/>
        </w:rPr>
        <w:t>(Затем взрослый читает стишок и действует в соответствии с его содержанием.</w:t>
      </w:r>
      <w:proofErr w:type="gramEnd"/>
      <w:r w:rsidRPr="00BE4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4462">
        <w:rPr>
          <w:rFonts w:ascii="Times New Roman" w:hAnsi="Times New Roman" w:cs="Times New Roman"/>
          <w:sz w:val="24"/>
          <w:szCs w:val="24"/>
        </w:rPr>
        <w:t xml:space="preserve">Участники вслед за ним выполняют те же движения.) </w:t>
      </w:r>
      <w:proofErr w:type="gramEnd"/>
    </w:p>
    <w:p w:rsidR="005C363F" w:rsidRPr="00BE4462" w:rsidRDefault="00B857C6" w:rsidP="00BE4462">
      <w:pPr>
        <w:rPr>
          <w:rFonts w:ascii="Times New Roman" w:hAnsi="Times New Roman" w:cs="Times New Roman"/>
          <w:sz w:val="24"/>
          <w:szCs w:val="24"/>
        </w:rPr>
      </w:pPr>
      <w:r w:rsidRPr="00BE4462">
        <w:rPr>
          <w:rFonts w:ascii="Times New Roman" w:hAnsi="Times New Roman" w:cs="Times New Roman"/>
          <w:sz w:val="24"/>
          <w:szCs w:val="24"/>
        </w:rPr>
        <w:br/>
        <w:t xml:space="preserve">Я кружусь, кружусь, кружусь, </w:t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А потом остановлюсь. </w:t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Быстро-быстро покружусь, </w:t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Тихо-тихо покружусь, </w:t>
      </w:r>
      <w:r w:rsidRPr="00BE4462">
        <w:rPr>
          <w:rFonts w:ascii="Times New Roman" w:hAnsi="Times New Roman" w:cs="Times New Roman"/>
          <w:sz w:val="24"/>
          <w:szCs w:val="24"/>
        </w:rPr>
        <w:br/>
        <w:t>Я кружусь, кружусь, кружусь</w:t>
      </w:r>
      <w:proofErr w:type="gramStart"/>
      <w:r w:rsidRPr="00BE4462">
        <w:rPr>
          <w:rFonts w:ascii="Times New Roman" w:hAnsi="Times New Roman" w:cs="Times New Roman"/>
          <w:sz w:val="24"/>
          <w:szCs w:val="24"/>
        </w:rPr>
        <w:t xml:space="preserve"> </w:t>
      </w:r>
      <w:r w:rsidRPr="00BE446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E4462">
        <w:rPr>
          <w:rFonts w:ascii="Times New Roman" w:hAnsi="Times New Roman" w:cs="Times New Roman"/>
          <w:sz w:val="24"/>
          <w:szCs w:val="24"/>
        </w:rPr>
        <w:t xml:space="preserve"> на землю повалюсь!" </w:t>
      </w:r>
      <w:r w:rsidRPr="00BE4462">
        <w:rPr>
          <w:rFonts w:ascii="Times New Roman" w:hAnsi="Times New Roman" w:cs="Times New Roman"/>
          <w:sz w:val="24"/>
          <w:szCs w:val="24"/>
        </w:rPr>
        <w:br/>
      </w:r>
      <w:r w:rsidRPr="00BE4462">
        <w:rPr>
          <w:rFonts w:ascii="Times New Roman" w:hAnsi="Times New Roman" w:cs="Times New Roman"/>
          <w:sz w:val="24"/>
          <w:szCs w:val="24"/>
        </w:rPr>
        <w:br/>
      </w:r>
      <w:r w:rsidRPr="00BE4462">
        <w:rPr>
          <w:rFonts w:ascii="Times New Roman" w:hAnsi="Times New Roman" w:cs="Times New Roman"/>
          <w:b/>
          <w:bCs/>
          <w:sz w:val="24"/>
          <w:szCs w:val="24"/>
        </w:rPr>
        <w:t xml:space="preserve">Игра "Хоровод" </w:t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Ведущий: "А теперь, ребята, давайте возьмемся за ручки, поводим хоровод». «Воспитатель» берет за руки участников и ходит по кругу, приговаривая: </w:t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Вокруг розовых кустов, </w:t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Среди травок и цветов, </w:t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Кружим, кружим хоровод. </w:t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До того мы закружились, </w:t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Что на землю повалились. </w:t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БУХ! " </w:t>
      </w:r>
      <w:r w:rsidRPr="00BE4462">
        <w:rPr>
          <w:rFonts w:ascii="Times New Roman" w:hAnsi="Times New Roman" w:cs="Times New Roman"/>
          <w:sz w:val="24"/>
          <w:szCs w:val="24"/>
        </w:rPr>
        <w:br/>
        <w:t>При произнесении последней фразы оба "падают" на землю</w:t>
      </w:r>
      <w:proofErr w:type="gramStart"/>
      <w:r w:rsidRPr="00BE44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4462">
        <w:rPr>
          <w:rFonts w:ascii="Times New Roman" w:hAnsi="Times New Roman" w:cs="Times New Roman"/>
          <w:sz w:val="24"/>
          <w:szCs w:val="24"/>
        </w:rPr>
        <w:t xml:space="preserve"> </w:t>
      </w:r>
      <w:r w:rsidRPr="00BE4462">
        <w:rPr>
          <w:rFonts w:ascii="Times New Roman" w:hAnsi="Times New Roman" w:cs="Times New Roman"/>
          <w:sz w:val="24"/>
          <w:szCs w:val="24"/>
        </w:rPr>
        <w:br/>
      </w:r>
      <w:r w:rsidRPr="00BE446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E44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E4462">
        <w:rPr>
          <w:rFonts w:ascii="Times New Roman" w:hAnsi="Times New Roman" w:cs="Times New Roman"/>
          <w:sz w:val="24"/>
          <w:szCs w:val="24"/>
        </w:rPr>
        <w:t xml:space="preserve">ли </w:t>
      </w:r>
      <w:r w:rsidRPr="00BE4462">
        <w:rPr>
          <w:rFonts w:ascii="Times New Roman" w:hAnsi="Times New Roman" w:cs="Times New Roman"/>
          <w:sz w:val="24"/>
          <w:szCs w:val="24"/>
        </w:rPr>
        <w:br/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"Вокруг розовых кустов, </w:t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Среди травок и цветов, </w:t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Водим, водим хоровод. </w:t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Как заканчиваем круг, </w:t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Дружно прыгаем мы вдруг. </w:t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ГЕЙ! " </w:t>
      </w:r>
      <w:r w:rsidRPr="00BE4462">
        <w:rPr>
          <w:rFonts w:ascii="Times New Roman" w:hAnsi="Times New Roman" w:cs="Times New Roman"/>
          <w:sz w:val="24"/>
          <w:szCs w:val="24"/>
        </w:rPr>
        <w:br/>
      </w:r>
      <w:r w:rsidRPr="00BE4462">
        <w:rPr>
          <w:rFonts w:ascii="Times New Roman" w:hAnsi="Times New Roman" w:cs="Times New Roman"/>
          <w:sz w:val="24"/>
          <w:szCs w:val="24"/>
        </w:rPr>
        <w:lastRenderedPageBreak/>
        <w:t xml:space="preserve">Взрослый и ребенок вместе подпрыгивают. </w:t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(Д. </w:t>
      </w:r>
      <w:proofErr w:type="spellStart"/>
      <w:r w:rsidRPr="00BE4462">
        <w:rPr>
          <w:rFonts w:ascii="Times New Roman" w:hAnsi="Times New Roman" w:cs="Times New Roman"/>
          <w:sz w:val="24"/>
          <w:szCs w:val="24"/>
        </w:rPr>
        <w:t>Силберг</w:t>
      </w:r>
      <w:proofErr w:type="spellEnd"/>
      <w:r w:rsidRPr="00BE4462">
        <w:rPr>
          <w:rFonts w:ascii="Times New Roman" w:hAnsi="Times New Roman" w:cs="Times New Roman"/>
          <w:sz w:val="24"/>
          <w:szCs w:val="24"/>
        </w:rPr>
        <w:t xml:space="preserve">) </w:t>
      </w:r>
      <w:r w:rsidRPr="00BE4462">
        <w:rPr>
          <w:rFonts w:ascii="Times New Roman" w:hAnsi="Times New Roman" w:cs="Times New Roman"/>
          <w:sz w:val="24"/>
          <w:szCs w:val="24"/>
        </w:rPr>
        <w:br/>
      </w:r>
      <w:r w:rsidRPr="00BE4462">
        <w:rPr>
          <w:rFonts w:ascii="Times New Roman" w:hAnsi="Times New Roman" w:cs="Times New Roman"/>
          <w:sz w:val="24"/>
          <w:szCs w:val="24"/>
        </w:rPr>
        <w:br/>
      </w:r>
      <w:r w:rsidRPr="00BE4462">
        <w:rPr>
          <w:rFonts w:ascii="Times New Roman" w:hAnsi="Times New Roman" w:cs="Times New Roman"/>
          <w:b/>
          <w:bCs/>
          <w:sz w:val="24"/>
          <w:szCs w:val="24"/>
        </w:rPr>
        <w:t xml:space="preserve">Игра "Поезд" </w:t>
      </w:r>
      <w:r w:rsidRPr="00BE4462">
        <w:rPr>
          <w:rFonts w:ascii="Times New Roman" w:hAnsi="Times New Roman" w:cs="Times New Roman"/>
          <w:sz w:val="24"/>
          <w:szCs w:val="24"/>
        </w:rPr>
        <w:br/>
        <w:t xml:space="preserve">Ведущий: "Ребята, а вы знаете что такое "поезд"? Вы видели когда-нибудь поезд? Давайте поиграем: я буду паровозом, а вы – вагончиками. (Участники встают в колонну друг за другом, держась за одежду впереди </w:t>
      </w:r>
      <w:proofErr w:type="gramStart"/>
      <w:r w:rsidRPr="00BE4462">
        <w:rPr>
          <w:rFonts w:ascii="Times New Roman" w:hAnsi="Times New Roman" w:cs="Times New Roman"/>
          <w:sz w:val="24"/>
          <w:szCs w:val="24"/>
        </w:rPr>
        <w:t>стоящего</w:t>
      </w:r>
      <w:proofErr w:type="gramEnd"/>
      <w:r w:rsidRPr="00BE4462">
        <w:rPr>
          <w:rFonts w:ascii="Times New Roman" w:hAnsi="Times New Roman" w:cs="Times New Roman"/>
          <w:sz w:val="24"/>
          <w:szCs w:val="24"/>
        </w:rPr>
        <w:t xml:space="preserve">.) Поехали! Чу-чу-чу! ("Воспитатель" ведет поезд в одном направлении, затем в другом, потом замедляет ход.) Остановка. Теперь паровозик снова поехал! Чу-чу-чу! </w:t>
      </w:r>
      <w:r w:rsidRPr="00BE4462">
        <w:rPr>
          <w:rFonts w:ascii="Times New Roman" w:hAnsi="Times New Roman" w:cs="Times New Roman"/>
          <w:sz w:val="24"/>
          <w:szCs w:val="24"/>
        </w:rPr>
        <w:br/>
        <w:t>Устали? Понравилась вам игра</w:t>
      </w:r>
      <w:r w:rsidR="005C363F" w:rsidRPr="00BE4462">
        <w:rPr>
          <w:rFonts w:ascii="Times New Roman" w:hAnsi="Times New Roman" w:cs="Times New Roman"/>
          <w:sz w:val="24"/>
          <w:szCs w:val="24"/>
        </w:rPr>
        <w:t>?</w:t>
      </w:r>
    </w:p>
    <w:p w:rsidR="008937EA" w:rsidRPr="00447F7E" w:rsidRDefault="00B857C6" w:rsidP="00447F7E">
      <w:pPr>
        <w:rPr>
          <w:b/>
          <w:bCs/>
        </w:rPr>
      </w:pPr>
      <w:r w:rsidRPr="008937E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Игра "Передай колокольчик" </w:t>
      </w:r>
      <w:r w:rsidRPr="008937EA">
        <w:rPr>
          <w:rFonts w:ascii="Times New Roman" w:hAnsi="Times New Roman" w:cs="Times New Roman"/>
          <w:sz w:val="24"/>
          <w:szCs w:val="24"/>
        </w:rPr>
        <w:br/>
        <w:t xml:space="preserve">Ведущий: "Ребята, посмотрите, что это такое? Правильно, колокольчик! Послушайте, как он звенит. Динь-динь-динь! Тот, кого я позову, будет звенеть в колокольчик. Маша, иди, возьми колокольчик. (Участник становится на место воспитателя.) Маша, позвени колокольчиком. А теперь позови другого мальчика или девочку. Позови по имени или покажи рукой". </w:t>
      </w:r>
      <w:r w:rsidRPr="008937EA">
        <w:rPr>
          <w:rFonts w:ascii="Times New Roman" w:hAnsi="Times New Roman" w:cs="Times New Roman"/>
          <w:sz w:val="24"/>
          <w:szCs w:val="24"/>
        </w:rPr>
        <w:br/>
      </w:r>
      <w:r w:rsidRPr="008937EA">
        <w:rPr>
          <w:rFonts w:ascii="Times New Roman" w:hAnsi="Times New Roman" w:cs="Times New Roman"/>
          <w:sz w:val="24"/>
          <w:szCs w:val="24"/>
        </w:rPr>
        <w:br/>
      </w:r>
      <w:r w:rsidRPr="008937EA">
        <w:rPr>
          <w:rFonts w:ascii="Times New Roman" w:hAnsi="Times New Roman" w:cs="Times New Roman"/>
          <w:b/>
          <w:bCs/>
          <w:sz w:val="24"/>
          <w:szCs w:val="24"/>
        </w:rPr>
        <w:t>Игра "Позови"</w:t>
      </w:r>
      <w:r w:rsidRPr="008937EA">
        <w:rPr>
          <w:rFonts w:ascii="Times New Roman" w:hAnsi="Times New Roman" w:cs="Times New Roman"/>
          <w:sz w:val="24"/>
          <w:szCs w:val="24"/>
        </w:rPr>
        <w:t xml:space="preserve"> </w:t>
      </w:r>
      <w:r w:rsidRPr="008937EA">
        <w:rPr>
          <w:rFonts w:ascii="Times New Roman" w:hAnsi="Times New Roman" w:cs="Times New Roman"/>
          <w:sz w:val="24"/>
          <w:szCs w:val="24"/>
        </w:rPr>
        <w:br/>
        <w:t xml:space="preserve">Ведущий: "Вот так мяч! Какой красивый, круглый, яркий! </w:t>
      </w:r>
      <w:proofErr w:type="spellStart"/>
      <w:r w:rsidRPr="008937EA">
        <w:rPr>
          <w:rFonts w:ascii="Times New Roman" w:hAnsi="Times New Roman" w:cs="Times New Roman"/>
          <w:sz w:val="24"/>
          <w:szCs w:val="24"/>
        </w:rPr>
        <w:t>Алиночка</w:t>
      </w:r>
      <w:proofErr w:type="spellEnd"/>
      <w:r w:rsidRPr="008937EA">
        <w:rPr>
          <w:rFonts w:ascii="Times New Roman" w:hAnsi="Times New Roman" w:cs="Times New Roman"/>
          <w:sz w:val="24"/>
          <w:szCs w:val="24"/>
        </w:rPr>
        <w:t xml:space="preserve">, иди сюда, давай поиграем с мячиком – покатаем его. Ты – мне, а я – тебе. Я играла с Алиной. Алина, с кем ты хочешь играть? Позови». </w:t>
      </w:r>
      <w:proofErr w:type="gramStart"/>
      <w:r w:rsidRPr="008937EA">
        <w:rPr>
          <w:rFonts w:ascii="Times New Roman" w:hAnsi="Times New Roman" w:cs="Times New Roman"/>
          <w:sz w:val="24"/>
          <w:szCs w:val="24"/>
        </w:rPr>
        <w:t>(Участник зовет:</w:t>
      </w:r>
      <w:proofErr w:type="gramEnd"/>
      <w:r w:rsidRPr="008937EA">
        <w:rPr>
          <w:rFonts w:ascii="Times New Roman" w:hAnsi="Times New Roman" w:cs="Times New Roman"/>
          <w:sz w:val="24"/>
          <w:szCs w:val="24"/>
        </w:rPr>
        <w:t xml:space="preserve"> "Кристина, иди играть". </w:t>
      </w:r>
      <w:proofErr w:type="gramStart"/>
      <w:r w:rsidRPr="008937EA">
        <w:rPr>
          <w:rFonts w:ascii="Times New Roman" w:hAnsi="Times New Roman" w:cs="Times New Roman"/>
          <w:sz w:val="24"/>
          <w:szCs w:val="24"/>
        </w:rPr>
        <w:t>После игры Алина садится на место, а Кристина зовет следующего участника</w:t>
      </w:r>
      <w:r w:rsidR="005C363F" w:rsidRPr="008937EA">
        <w:rPr>
          <w:rFonts w:ascii="Times New Roman" w:hAnsi="Times New Roman" w:cs="Times New Roman"/>
          <w:sz w:val="24"/>
          <w:szCs w:val="24"/>
        </w:rPr>
        <w:t>.)</w:t>
      </w:r>
      <w:proofErr w:type="gramEnd"/>
      <w:r w:rsidR="005C363F" w:rsidRPr="008937EA">
        <w:rPr>
          <w:rFonts w:ascii="Times New Roman" w:hAnsi="Times New Roman" w:cs="Times New Roman"/>
          <w:sz w:val="24"/>
          <w:szCs w:val="24"/>
        </w:rPr>
        <w:t xml:space="preserve"> </w:t>
      </w:r>
      <w:r w:rsidR="005C363F" w:rsidRPr="008937EA">
        <w:rPr>
          <w:rFonts w:ascii="Times New Roman" w:hAnsi="Times New Roman" w:cs="Times New Roman"/>
          <w:sz w:val="24"/>
          <w:szCs w:val="24"/>
        </w:rPr>
        <w:br/>
      </w:r>
      <w:r w:rsidRPr="00B857C6">
        <w:br/>
      </w:r>
      <w:r w:rsidRPr="008937EA">
        <w:rPr>
          <w:rFonts w:ascii="Times New Roman" w:hAnsi="Times New Roman" w:cs="Times New Roman"/>
          <w:b/>
          <w:bCs/>
          <w:sz w:val="24"/>
          <w:szCs w:val="24"/>
        </w:rPr>
        <w:t xml:space="preserve">Игра "Солнышко" </w:t>
      </w:r>
      <w:r w:rsidRPr="008937EA">
        <w:rPr>
          <w:rFonts w:ascii="Times New Roman" w:hAnsi="Times New Roman" w:cs="Times New Roman"/>
          <w:sz w:val="24"/>
          <w:szCs w:val="24"/>
        </w:rPr>
        <w:br/>
        <w:t xml:space="preserve">Цель: "психологические поглаживания" ребенка. </w:t>
      </w:r>
      <w:r w:rsidRPr="008937EA">
        <w:rPr>
          <w:rFonts w:ascii="Times New Roman" w:hAnsi="Times New Roman" w:cs="Times New Roman"/>
          <w:sz w:val="24"/>
          <w:szCs w:val="24"/>
        </w:rPr>
        <w:br/>
        <w:t xml:space="preserve">Ведущий: "Посмотрите, что-то наша Мария Алексеевна совсем замерзла. Давайте поиграем в игру "Солнышко" и согреем ее все вместе! Встанем в круг, а Мария Алексеевна – в центр. Я раздам вам по одному цветному карандашу – это лучик солнца. </w:t>
      </w:r>
      <w:proofErr w:type="gramStart"/>
      <w:r w:rsidRPr="008937EA">
        <w:rPr>
          <w:rFonts w:ascii="Times New Roman" w:hAnsi="Times New Roman" w:cs="Times New Roman"/>
          <w:sz w:val="24"/>
          <w:szCs w:val="24"/>
        </w:rPr>
        <w:t>Подарим</w:t>
      </w:r>
      <w:proofErr w:type="gramEnd"/>
      <w:r w:rsidRPr="008937EA">
        <w:rPr>
          <w:rFonts w:ascii="Times New Roman" w:hAnsi="Times New Roman" w:cs="Times New Roman"/>
          <w:sz w:val="24"/>
          <w:szCs w:val="24"/>
        </w:rPr>
        <w:t xml:space="preserve"> его Марии Алексеевне с добрыми словами, скажем о том, что нам нравится в ней. (Показать пример, сказав одно предложение-комплимент и отдав лучик.) А Вы, Мария Алексеевна, не забудьте сказать "спасибо"". (Далее все участники по кругу говорят что-то хорошее и отдают свой карандаш.) </w:t>
      </w:r>
      <w:r w:rsidRPr="008937EA">
        <w:rPr>
          <w:rFonts w:ascii="Times New Roman" w:hAnsi="Times New Roman" w:cs="Times New Roman"/>
          <w:sz w:val="24"/>
          <w:szCs w:val="24"/>
        </w:rPr>
        <w:br/>
      </w:r>
      <w:r w:rsidRPr="008937EA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8937EA">
        <w:rPr>
          <w:rFonts w:ascii="Times New Roman" w:hAnsi="Times New Roman" w:cs="Times New Roman"/>
          <w:sz w:val="24"/>
          <w:szCs w:val="24"/>
        </w:rPr>
        <w:t xml:space="preserve">. У присутствующих тоже может возникнуть желание побыть "отогреваемыми", оказаться в центре внимания. Можно предоставить им эту возможность, повторив игру. </w:t>
      </w:r>
      <w:r w:rsidRPr="008937EA">
        <w:br/>
      </w:r>
      <w:r w:rsidR="00447F7E">
        <w:rPr>
          <w:b/>
          <w:bCs/>
        </w:rPr>
        <w:t xml:space="preserve">                                                            </w:t>
      </w:r>
      <w:r w:rsidR="008937EA" w:rsidRPr="008937EA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Информацию подготовила: </w:t>
      </w:r>
      <w:r w:rsidR="008937EA">
        <w:rPr>
          <w:rFonts w:ascii="Times New Roman" w:hAnsi="Times New Roman" w:cs="Times New Roman"/>
          <w:bCs/>
          <w:sz w:val="24"/>
          <w:szCs w:val="24"/>
        </w:rPr>
        <w:t>педагог-психолог Л.И. Кочнева</w:t>
      </w:r>
    </w:p>
    <w:p w:rsidR="008937EA" w:rsidRDefault="008937EA" w:rsidP="00BE44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7EA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Источники: </w:t>
      </w:r>
    </w:p>
    <w:p w:rsidR="008937EA" w:rsidRDefault="008937EA" w:rsidP="00BE446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93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7EA">
        <w:rPr>
          <w:rFonts w:ascii="Times New Roman" w:hAnsi="Times New Roman" w:cs="Times New Roman"/>
          <w:bCs/>
          <w:sz w:val="24"/>
          <w:szCs w:val="24"/>
        </w:rPr>
        <w:t xml:space="preserve">А.Ю. </w:t>
      </w:r>
      <w:proofErr w:type="spellStart"/>
      <w:r w:rsidRPr="008937EA">
        <w:rPr>
          <w:rFonts w:ascii="Times New Roman" w:hAnsi="Times New Roman" w:cs="Times New Roman"/>
          <w:bCs/>
          <w:sz w:val="24"/>
          <w:szCs w:val="24"/>
        </w:rPr>
        <w:t>Кремлякова</w:t>
      </w:r>
      <w:proofErr w:type="spellEnd"/>
      <w:r w:rsidRPr="008937EA">
        <w:rPr>
          <w:rFonts w:ascii="Times New Roman" w:hAnsi="Times New Roman" w:cs="Times New Roman"/>
          <w:bCs/>
          <w:sz w:val="24"/>
          <w:szCs w:val="24"/>
        </w:rPr>
        <w:t xml:space="preserve">. Психологическое сопровождение детей с раннего возраста в ДОУ.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8937EA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8937EA">
        <w:rPr>
          <w:rFonts w:ascii="Times New Roman" w:hAnsi="Times New Roman" w:cs="Times New Roman"/>
          <w:bCs/>
          <w:sz w:val="24"/>
          <w:szCs w:val="24"/>
        </w:rPr>
        <w:t>Детство-пресс</w:t>
      </w:r>
      <w:r>
        <w:rPr>
          <w:rFonts w:ascii="Times New Roman" w:hAnsi="Times New Roman" w:cs="Times New Roman"/>
          <w:bCs/>
          <w:sz w:val="24"/>
          <w:szCs w:val="24"/>
        </w:rPr>
        <w:t>»,2013.</w:t>
      </w:r>
    </w:p>
    <w:p w:rsidR="008937EA" w:rsidRPr="00447F7E" w:rsidRDefault="008937EA" w:rsidP="00BE446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Луговская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Если малыш не хочет идт</w:t>
      </w:r>
      <w:r w:rsidR="00447F7E">
        <w:rPr>
          <w:rFonts w:ascii="Times New Roman" w:hAnsi="Times New Roman" w:cs="Times New Roman"/>
          <w:bCs/>
          <w:sz w:val="24"/>
          <w:szCs w:val="24"/>
        </w:rPr>
        <w:t>и в детский сад</w:t>
      </w:r>
      <w:proofErr w:type="gramStart"/>
      <w:r w:rsidR="00447F7E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="00447F7E">
        <w:rPr>
          <w:rFonts w:ascii="Times New Roman" w:hAnsi="Times New Roman" w:cs="Times New Roman"/>
          <w:bCs/>
          <w:sz w:val="24"/>
          <w:szCs w:val="24"/>
        </w:rPr>
        <w:t>М.:</w:t>
      </w:r>
      <w:proofErr w:type="spellStart"/>
      <w:r w:rsidR="00447F7E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="00447F7E">
        <w:rPr>
          <w:rFonts w:ascii="Times New Roman" w:hAnsi="Times New Roman" w:cs="Times New Roman"/>
          <w:bCs/>
          <w:sz w:val="24"/>
          <w:szCs w:val="24"/>
        </w:rPr>
        <w:t>, 2002.</w:t>
      </w:r>
    </w:p>
    <w:p w:rsidR="00601460" w:rsidRDefault="00601460" w:rsidP="00BE4462"/>
    <w:sectPr w:rsidR="0060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750"/>
    <w:multiLevelType w:val="multilevel"/>
    <w:tmpl w:val="37F6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C7F69"/>
    <w:multiLevelType w:val="hybridMultilevel"/>
    <w:tmpl w:val="625C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E0893"/>
    <w:multiLevelType w:val="multilevel"/>
    <w:tmpl w:val="3D4A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82DCB"/>
    <w:multiLevelType w:val="multilevel"/>
    <w:tmpl w:val="2128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E4"/>
    <w:rsid w:val="00154492"/>
    <w:rsid w:val="00320EE4"/>
    <w:rsid w:val="00447F7E"/>
    <w:rsid w:val="005C363F"/>
    <w:rsid w:val="00601460"/>
    <w:rsid w:val="0082378F"/>
    <w:rsid w:val="008937EA"/>
    <w:rsid w:val="009728DF"/>
    <w:rsid w:val="00B857C6"/>
    <w:rsid w:val="00B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2014-10-20T06:33:00Z</dcterms:created>
  <dcterms:modified xsi:type="dcterms:W3CDTF">2020-03-06T06:49:00Z</dcterms:modified>
</cp:coreProperties>
</file>