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F13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«Березка»</w:t>
      </w:r>
    </w:p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AF3F13" w:rsidRDefault="00AF3F13" w:rsidP="00AF3F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F3F1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Консультация для воспитателей ДОУ</w:t>
      </w:r>
    </w:p>
    <w:p w:rsidR="00AF3F13" w:rsidRPr="00AF3F13" w:rsidRDefault="00AF3F13" w:rsidP="00AF3F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AF3F1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Pr="00AF3F1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r w:rsidRPr="00AF3F1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«Приобщение детей к здоровому образу жизни посредством создания развивающей среды»</w:t>
      </w:r>
    </w:p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AF3F13" w:rsidRPr="00AF3F13" w:rsidRDefault="00AF3F13" w:rsidP="00AF3F13">
      <w:pPr>
        <w:spacing w:before="240" w:after="0" w:line="240" w:lineRule="auto"/>
        <w:jc w:val="right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40"/>
          <w:szCs w:val="40"/>
        </w:rPr>
      </w:pPr>
    </w:p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F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AF3F13" w:rsidRPr="00AF3F13" w:rsidRDefault="00AF3F13" w:rsidP="00AF3F13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3F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Подготовила: Киселева Е.А.</w:t>
      </w:r>
    </w:p>
    <w:p w:rsidR="00AF3F13" w:rsidRPr="00AF3F13" w:rsidRDefault="00AF3F13" w:rsidP="00AF3F13">
      <w:pPr>
        <w:spacing w:before="240"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F3F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Воспитатель первой </w:t>
      </w:r>
    </w:p>
    <w:p w:rsidR="00AF3F13" w:rsidRPr="00AF3F13" w:rsidRDefault="00AF3F13" w:rsidP="00AF3F13">
      <w:pPr>
        <w:rPr>
          <w:rFonts w:ascii="Calibri" w:eastAsia="Calibri" w:hAnsi="Calibri" w:cs="Times New Roman"/>
        </w:rPr>
      </w:pPr>
      <w:r w:rsidRPr="00AF3F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квалификационной категории</w:t>
      </w:r>
    </w:p>
    <w:p w:rsidR="00AF3F13" w:rsidRDefault="00AF3F13" w:rsidP="006E18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F3F13" w:rsidRDefault="00AF3F13" w:rsidP="006E18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AF3F13" w:rsidRDefault="00AF3F13" w:rsidP="006E18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развивающую среду групп входит центр гигиены. В центре гигиены находятся: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Уголок дежурного: салфетки, фартуки.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Трельяж: с предметами-заместителями: расчески, флаконы духов, пузырьки, баночки из-под крема, губные помады и т. д.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Парикмахерская (для игровых действий, игры с куклами)</w:t>
      </w:r>
      <w:proofErr w:type="gramStart"/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трюмо с зеркалом, расчески, щетки (из картона, фанеры, линолеума, игрушечные наборы для парикмахерских.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для обучения детей этикету: в сюжетно-ролевых играх учите куклу, или ребенка (дочь, правильно сидеть за столом, правильно держать тот или иной прибор, правильно одеваться. </w:t>
      </w:r>
      <w:proofErr w:type="gramEnd"/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самостоятельным практическим действиям (с чайными и столовыми принадлежностями, сервировка стола по схеме, разбор проблемных ситуаций с игрушками, например: зайчик пригласил ежика в гости – нужно помочь накрыть стол).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дидактические пособия, позволяющие детям в игровой форме рассказать о важности правильного питания, о бережном отношении к своему здоровью и здоровью окружающих, формирующие привычку здорового образа жизни (например, «Острова Здоровячка и </w:t>
      </w:r>
      <w:proofErr w:type="spellStart"/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>Хлюпика</w:t>
      </w:r>
      <w:proofErr w:type="spellEnd"/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систематизации знаний детей о здоровье и здоровом образе жизни, «Календарь двигательной активности детей», «Домик здоровья» с целью формирования у детей умения классифицировать предметы, полезные навыки, способствующие</w:t>
      </w:r>
      <w:proofErr w:type="gramEnd"/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хорошему самочувствию, бодрому настроению.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альбомы в соответствии с возрастом «</w:t>
      </w:r>
      <w:proofErr w:type="spellStart"/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Витаминка</w:t>
      </w:r>
      <w:proofErr w:type="spellEnd"/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«Пирамида здоровья» с целью расширения представлений детей о содержании витаминов в продуктах питания.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представлений о том, что полезно и что вредно для организма оформите альбом «Правила поведения для малышей» с иллюстрациями и стихами к положительному и негативному воздействию на организм человека, о значении для организма сна, прогулки, еды и других режимных процессов.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Иллюстрации, схемы, обучающие практическим действиям: сервировке стола, одеванию, умыванию. Рассматривая их, у детей проявляется интерес к своему здоровью.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создайте картотеку стихов, сопровождающих процессы умывания, одевания, приёма пищи.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Оформите дидактические игры: “Структура человеческого тела”, “Спорт – это здоровье”, “Чистим зубы правильно”, “Бережём уши” и т. д. Все эти игры научат детей контролировать себя и своё поведение, настроение, закрепят культурно – гигиенические навыки, заставят задумываться о здоровье. </w:t>
      </w:r>
    </w:p>
    <w:p w:rsidR="00B02015" w:rsidRPr="00B02015" w:rsidRDefault="00B02015" w:rsidP="00B02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активно принимают участие в приобщении детей к здоровому образу жизни. Оформите памятки для родителей «Навыки опрятной еды», «Навыки снимания и надевания одежды в определенном порядке», «Об опрятности и аккуратности» и т. д. </w:t>
      </w:r>
    </w:p>
    <w:p w:rsidR="00DF32A9" w:rsidRDefault="00DF32A9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02015" w:rsidRPr="00B02015" w:rsidTr="00B0201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015" w:rsidRPr="006E184C" w:rsidRDefault="00B02015" w:rsidP="006E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Консультации для воспитателей детского сада</w:t>
            </w:r>
          </w:p>
        </w:tc>
      </w:tr>
      <w:tr w:rsidR="00B02015" w:rsidRPr="006E184C" w:rsidTr="00B020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2015" w:rsidRPr="006E184C" w:rsidRDefault="00B02015" w:rsidP="006E184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  <w:lang w:eastAsia="ru-RU"/>
              </w:rPr>
              <w:t>«Формирование основ здорового образа жизни у детей дошкольного возраста»</w:t>
            </w:r>
          </w:p>
          <w:p w:rsidR="00B02015" w:rsidRPr="006E184C" w:rsidRDefault="00B02015" w:rsidP="00B02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Дошкольный возраст – особенно важный и ответственный период, когда происходит перестройка функционирования многих систем детского организма. </w:t>
            </w:r>
            <w:proofErr w:type="gram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дошкольное </w:t>
            </w: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- “школа здорового образа жизни” детей, где любая их деятельность (учебная, спортивная, досуговая, а также прием пищи и двигательная активность и др.) носит оздоровительно-педагогическую направленность и способствует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 </w:t>
            </w:r>
            <w:proofErr w:type="gramEnd"/>
          </w:p>
          <w:p w:rsidR="00B02015" w:rsidRPr="006E184C" w:rsidRDefault="00B02015" w:rsidP="00B02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дошкольном учреждении широко используются передовые педагогические технологии: педагогика сотрудничества, технологии экологического воспитания, </w:t>
            </w:r>
            <w:proofErr w:type="spell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 Приоритетным направлением работы коллектива является физическое воспитание. Сложились определенные традиции в проведении оздоровительной работы. Прежде всего, это тесное взаимодействие всего коллектива.</w:t>
            </w:r>
          </w:p>
          <w:p w:rsidR="00B02015" w:rsidRPr="006E184C" w:rsidRDefault="00B02015" w:rsidP="00B02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 здорового образа жизни является главным рычагом первичной профилактики в укреплении здоровья детей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 </w:t>
            </w:r>
          </w:p>
          <w:p w:rsidR="00B02015" w:rsidRPr="006E184C" w:rsidRDefault="00B02015" w:rsidP="00B02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 Применение в своей работе </w:t>
            </w:r>
            <w:proofErr w:type="spell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технологий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воспитанников.</w:t>
            </w:r>
          </w:p>
          <w:p w:rsidR="00B02015" w:rsidRPr="006E184C" w:rsidRDefault="00B02015" w:rsidP="00B02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усилия, направленные на сохранение и укрепление здоровья детей, не имеют ожидаемых результатов без понимания и поддержки родителей. Совместную работу с семьёй надо строить на следующих принципах: единство, систематичность, индивидуальный подход, взаимное доверие. Методы и </w:t>
            </w:r>
            <w:proofErr w:type="gram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приемы, выбранные нами формируют</w:t>
            </w:r>
            <w:proofErr w:type="gram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положительное отношение к своему здоровью и положительным эмоциям. Повысилась сопротивляемость организма детей к неблагоприятным факторам окружающей среды, что говорит о физическом и психическом здоровье детей. В результате </w:t>
            </w:r>
            <w:proofErr w:type="gram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проблемы формирования культуры здорового образа жизни</w:t>
            </w:r>
            <w:proofErr w:type="gram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дошкольников, были уточнены цели, задачи и содержание </w:t>
            </w:r>
            <w:proofErr w:type="spell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 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программы – создание устойчивой положительной мотивации к сохранению и укреплению собственного здоровья; формирование психологического здоровья дошкольника как важного фактора здоровья человека в целом; профилактика психосоматических заболеваний. Система работы строится с учётом возрастных, психофизических и психологических особенностей детей дошкольного возраста, опирается на основные принципы психологии и дошкольной педагогики. Значительное место отведено повышению психоэмоциональной устойчивости: элементы релаксации под музыку и звуки природы, обучение пониманию своего эмоционального состояния. Большая роль в работе отводится созданию информационной “Среды здоровья” (схемы, рисунки, стенды), которая не только напрямую, но и опосредованно влияет на формирование мировоззрения ребенка. Проведение занятий совместно с родителями даёт возможность выявить проблемы в общении "Ребенок-Родитель" и найти совместные пути их решения через использование игровых и двигательных методик, телесной терапии. Благодаря этому создаётся благоприятная база для формирования не только соматического, но и психического и психологического здоровья ребёнка. Информация для родителей оформляется на специальных стендах, проводятся консультации, совместные </w:t>
            </w: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занятия с детьми. Для персонала ДОУ организуются консультации, семинары, педагогические советы, деловые игры. Таким образом, совместная работа всех взрослых, окружающих дошкольника, через выбор методов, средств и форм обучения, а также </w:t>
            </w:r>
            <w:proofErr w:type="gram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в стиле жизни создает фундамент культуры ЗОЖ, включающий в себя положительную мотивацию и знания, умения, навыки </w:t>
            </w:r>
            <w:proofErr w:type="spell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характера. В группе постепенно создаются традиции ЗОЖ – минутки здоровья на занятиях, дни здоровья. Формирование культуры ЗОЖ проходит на протяжении всего времени пребывания ребёнка в ДОУ: Режимные моменты: утренняя гимнастика, прогулка, режим питания, послеобеденный сон. Учебно-воспитательный процесс: занятия “Наша традиция – быть здоровыми!” (гимнастика, познавательная часть, релаксация), учебно-воспитательные занятия (минутки здоровья, физминутки, минутки психологической разгрузки), физкультурные занятия, музыкальные занятия (</w:t>
            </w:r>
            <w:proofErr w:type="spell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психоэмоциональной устойчивости), логопедические занятия (</w:t>
            </w:r>
            <w:proofErr w:type="spell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словарная работа), рисование (</w:t>
            </w:r>
            <w:proofErr w:type="spell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повышение психоэмоциональной устойчивости). Таким образом, осуществляется комплексный подход в формировании культуры ЗОЖ у воспитанников. Организация работы с детьми строится с учётом следующих методических требований: 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СТРУКТУРА ЗАНЯТИЙ: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Организационный момент 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Гимнастика 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Дидактическая игра или игра-беседа на повторение </w:t>
            </w:r>
            <w:proofErr w:type="gramStart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Познавательный блок 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Сообщение нового материала через игру-беседу или самостоятельные выводы детей на основе наблюдения, опыта и т. п. 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Дидактическая или подвижная игра на закрепление 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Релаксация под музыку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САНИТАРНО-ГИГИЕНИЧЕСКИХ ТРЕБОВАНИЙ: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проводятся в хорошо проветренном, чистом помещении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освещения соответствует санитарно-гигиеническим требованиям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одеты в удобную одежду, которая не стесняет их движения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проводятся не раньше чем через 30 минут после еды и не </w:t>
            </w:r>
            <w:r w:rsidR="006E184C"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позднее,</w:t>
            </w: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 час до еды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для релаксации должна быть негромкой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упражнений соответствует возрастным особенностям детей</w:t>
            </w:r>
          </w:p>
          <w:p w:rsidR="00B02015" w:rsidRPr="006E184C" w:rsidRDefault="006E184C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02015"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физиологических</w:t>
            </w:r>
            <w:proofErr w:type="gramEnd"/>
            <w:r w:rsidR="00B02015"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эмоционально-личностных особенностей детей. 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уровня материала познавательным возможностям и интересам детей данного возраста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упражнений двигательным возможностям детей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индивидуальных особенностей ребёнка (темперамент, анамнез</w:t>
            </w:r>
            <w:r w:rsid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эмоциональное состояние и др.</w:t>
            </w: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социального анамнеза и опыта ребёнка, тактичное упоминание о любых фактах жизни ребенка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индивидуальных особенностей познавательной сферы каждого ребёнка (уровень в</w:t>
            </w:r>
            <w:r w:rsid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нимания, памяти, мышления и др.</w:t>
            </w: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уровня его работоспособности.</w:t>
            </w:r>
          </w:p>
          <w:p w:rsidR="00B02015" w:rsidRPr="006E184C" w:rsidRDefault="00B02015" w:rsidP="00B0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Проводимая работа по формированию у детей навыков здорового образа жизни даёт следующие результаты: снизилась </w:t>
            </w:r>
            <w:r w:rsidR="006E184C"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заболеваемость,</w:t>
            </w:r>
            <w:r w:rsidRPr="006E1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повысился уровень здоровья детей. У детей появляется стойкая мотивация на здоровый образ жизни, происходит осознание ими ответственности за своё здоровье.</w:t>
            </w:r>
          </w:p>
        </w:tc>
      </w:tr>
    </w:tbl>
    <w:p w:rsidR="00B02015" w:rsidRPr="006E184C" w:rsidRDefault="00B02015"/>
    <w:p w:rsidR="00B02015" w:rsidRPr="006E184C" w:rsidRDefault="00B02015"/>
    <w:p w:rsidR="00B02015" w:rsidRPr="006E184C" w:rsidRDefault="00B02015"/>
    <w:p w:rsidR="00B02015" w:rsidRPr="006E184C" w:rsidRDefault="00B02015"/>
    <w:p w:rsidR="00B02015" w:rsidRPr="006E184C" w:rsidRDefault="00B02015"/>
    <w:p w:rsidR="00B02015" w:rsidRPr="006E184C" w:rsidRDefault="00B02015"/>
    <w:p w:rsidR="00B02015" w:rsidRPr="006E184C" w:rsidRDefault="00B02015"/>
    <w:p w:rsidR="00B02015" w:rsidRPr="006E184C" w:rsidRDefault="00B02015"/>
    <w:p w:rsidR="00B02015" w:rsidRPr="006E184C" w:rsidRDefault="00B02015"/>
    <w:p w:rsidR="00B02015" w:rsidRPr="006E184C" w:rsidRDefault="00B02015"/>
    <w:p w:rsidR="00B02015" w:rsidRPr="006E184C" w:rsidRDefault="00B02015"/>
    <w:p w:rsidR="00B02015" w:rsidRPr="006E184C" w:rsidRDefault="00B02015"/>
    <w:p w:rsidR="00B02015" w:rsidRPr="006E184C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p w:rsidR="00B02015" w:rsidRDefault="00B02015"/>
    <w:sectPr w:rsidR="00B02015" w:rsidSect="00560E3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DD4"/>
    <w:multiLevelType w:val="multilevel"/>
    <w:tmpl w:val="29C8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015"/>
    <w:rsid w:val="00006AB0"/>
    <w:rsid w:val="000114BE"/>
    <w:rsid w:val="00020254"/>
    <w:rsid w:val="000252AE"/>
    <w:rsid w:val="00043AE7"/>
    <w:rsid w:val="00046F4E"/>
    <w:rsid w:val="0004798C"/>
    <w:rsid w:val="0005014D"/>
    <w:rsid w:val="0005289A"/>
    <w:rsid w:val="00063D50"/>
    <w:rsid w:val="0006517B"/>
    <w:rsid w:val="0007293F"/>
    <w:rsid w:val="00072D96"/>
    <w:rsid w:val="000732ED"/>
    <w:rsid w:val="00074A85"/>
    <w:rsid w:val="000805D2"/>
    <w:rsid w:val="000810FC"/>
    <w:rsid w:val="00082143"/>
    <w:rsid w:val="00090D99"/>
    <w:rsid w:val="00092039"/>
    <w:rsid w:val="000939B8"/>
    <w:rsid w:val="000A0913"/>
    <w:rsid w:val="000A1BF0"/>
    <w:rsid w:val="000A1FD3"/>
    <w:rsid w:val="000A253F"/>
    <w:rsid w:val="000A389A"/>
    <w:rsid w:val="000B2CA3"/>
    <w:rsid w:val="000B7950"/>
    <w:rsid w:val="000C1379"/>
    <w:rsid w:val="000C21F6"/>
    <w:rsid w:val="000C5296"/>
    <w:rsid w:val="000D4FAF"/>
    <w:rsid w:val="000D62CD"/>
    <w:rsid w:val="000E2F0A"/>
    <w:rsid w:val="000E3518"/>
    <w:rsid w:val="000E3A11"/>
    <w:rsid w:val="000E7F46"/>
    <w:rsid w:val="000F0603"/>
    <w:rsid w:val="000F189F"/>
    <w:rsid w:val="000F2BCE"/>
    <w:rsid w:val="000F4249"/>
    <w:rsid w:val="00101A93"/>
    <w:rsid w:val="00103AAF"/>
    <w:rsid w:val="00110B7E"/>
    <w:rsid w:val="00122FB1"/>
    <w:rsid w:val="0012706F"/>
    <w:rsid w:val="00146204"/>
    <w:rsid w:val="00147F25"/>
    <w:rsid w:val="001501EA"/>
    <w:rsid w:val="0015197F"/>
    <w:rsid w:val="00151B8D"/>
    <w:rsid w:val="0015532A"/>
    <w:rsid w:val="00156D5F"/>
    <w:rsid w:val="00156D79"/>
    <w:rsid w:val="00157757"/>
    <w:rsid w:val="00160984"/>
    <w:rsid w:val="001668C0"/>
    <w:rsid w:val="001677BC"/>
    <w:rsid w:val="00170A91"/>
    <w:rsid w:val="0018063C"/>
    <w:rsid w:val="00182F90"/>
    <w:rsid w:val="001870B4"/>
    <w:rsid w:val="001A04BD"/>
    <w:rsid w:val="001A4C63"/>
    <w:rsid w:val="001A58EB"/>
    <w:rsid w:val="001B0103"/>
    <w:rsid w:val="001B763A"/>
    <w:rsid w:val="001B7BE1"/>
    <w:rsid w:val="001C095E"/>
    <w:rsid w:val="001C2E86"/>
    <w:rsid w:val="001C326F"/>
    <w:rsid w:val="001C4195"/>
    <w:rsid w:val="001C4EF1"/>
    <w:rsid w:val="001D36CC"/>
    <w:rsid w:val="001D7A19"/>
    <w:rsid w:val="001E181E"/>
    <w:rsid w:val="001E2006"/>
    <w:rsid w:val="001F3092"/>
    <w:rsid w:val="001F6613"/>
    <w:rsid w:val="00220B69"/>
    <w:rsid w:val="00220CB0"/>
    <w:rsid w:val="002213DA"/>
    <w:rsid w:val="00226387"/>
    <w:rsid w:val="00236C1D"/>
    <w:rsid w:val="002408CE"/>
    <w:rsid w:val="00242DD3"/>
    <w:rsid w:val="00254662"/>
    <w:rsid w:val="002563A9"/>
    <w:rsid w:val="00256BF4"/>
    <w:rsid w:val="00262859"/>
    <w:rsid w:val="00264E83"/>
    <w:rsid w:val="00267C70"/>
    <w:rsid w:val="00274E12"/>
    <w:rsid w:val="00277C38"/>
    <w:rsid w:val="00281885"/>
    <w:rsid w:val="00283015"/>
    <w:rsid w:val="00294834"/>
    <w:rsid w:val="00294F3B"/>
    <w:rsid w:val="002B084B"/>
    <w:rsid w:val="002C6A76"/>
    <w:rsid w:val="002D12C4"/>
    <w:rsid w:val="002D40F1"/>
    <w:rsid w:val="002D4950"/>
    <w:rsid w:val="002D53A4"/>
    <w:rsid w:val="002E0BA4"/>
    <w:rsid w:val="002F18A0"/>
    <w:rsid w:val="002F3583"/>
    <w:rsid w:val="002F6013"/>
    <w:rsid w:val="002F7B09"/>
    <w:rsid w:val="00302033"/>
    <w:rsid w:val="00303046"/>
    <w:rsid w:val="003062F6"/>
    <w:rsid w:val="003129D4"/>
    <w:rsid w:val="00313DDB"/>
    <w:rsid w:val="0032126F"/>
    <w:rsid w:val="00323437"/>
    <w:rsid w:val="00323FF2"/>
    <w:rsid w:val="00327131"/>
    <w:rsid w:val="00331A43"/>
    <w:rsid w:val="00331B65"/>
    <w:rsid w:val="0036409E"/>
    <w:rsid w:val="0037038A"/>
    <w:rsid w:val="003801E2"/>
    <w:rsid w:val="00387473"/>
    <w:rsid w:val="003950BD"/>
    <w:rsid w:val="003A36DB"/>
    <w:rsid w:val="003B2A5A"/>
    <w:rsid w:val="003B433D"/>
    <w:rsid w:val="003B7FBE"/>
    <w:rsid w:val="003C2A7B"/>
    <w:rsid w:val="003C7A96"/>
    <w:rsid w:val="003D10E1"/>
    <w:rsid w:val="003D2841"/>
    <w:rsid w:val="003E0748"/>
    <w:rsid w:val="003E13B5"/>
    <w:rsid w:val="003E1CA1"/>
    <w:rsid w:val="003F52D5"/>
    <w:rsid w:val="003F70E8"/>
    <w:rsid w:val="003F714D"/>
    <w:rsid w:val="00400260"/>
    <w:rsid w:val="004016C9"/>
    <w:rsid w:val="004069E4"/>
    <w:rsid w:val="00407455"/>
    <w:rsid w:val="004140F8"/>
    <w:rsid w:val="00422D57"/>
    <w:rsid w:val="00424B89"/>
    <w:rsid w:val="004318B3"/>
    <w:rsid w:val="00434789"/>
    <w:rsid w:val="00435CFC"/>
    <w:rsid w:val="004365CC"/>
    <w:rsid w:val="00436616"/>
    <w:rsid w:val="004409E4"/>
    <w:rsid w:val="00440B73"/>
    <w:rsid w:val="004413FA"/>
    <w:rsid w:val="00443C91"/>
    <w:rsid w:val="0045557C"/>
    <w:rsid w:val="00467DED"/>
    <w:rsid w:val="00476BA2"/>
    <w:rsid w:val="00482083"/>
    <w:rsid w:val="00486A1D"/>
    <w:rsid w:val="00492AC0"/>
    <w:rsid w:val="00492EC6"/>
    <w:rsid w:val="00493AB3"/>
    <w:rsid w:val="004A1977"/>
    <w:rsid w:val="004A331E"/>
    <w:rsid w:val="004A578E"/>
    <w:rsid w:val="004B08DD"/>
    <w:rsid w:val="004B12BE"/>
    <w:rsid w:val="004B29C0"/>
    <w:rsid w:val="004B4E70"/>
    <w:rsid w:val="004B5B98"/>
    <w:rsid w:val="004C1735"/>
    <w:rsid w:val="004C21E3"/>
    <w:rsid w:val="004D090B"/>
    <w:rsid w:val="004D0C5E"/>
    <w:rsid w:val="004D2959"/>
    <w:rsid w:val="004E005D"/>
    <w:rsid w:val="004E4647"/>
    <w:rsid w:val="004F5832"/>
    <w:rsid w:val="004F64A2"/>
    <w:rsid w:val="00502EF0"/>
    <w:rsid w:val="00504856"/>
    <w:rsid w:val="00505D0B"/>
    <w:rsid w:val="00521990"/>
    <w:rsid w:val="00527694"/>
    <w:rsid w:val="00527B16"/>
    <w:rsid w:val="00530B82"/>
    <w:rsid w:val="00536C1E"/>
    <w:rsid w:val="00537C6F"/>
    <w:rsid w:val="005535CB"/>
    <w:rsid w:val="00560E33"/>
    <w:rsid w:val="00561EEF"/>
    <w:rsid w:val="00570259"/>
    <w:rsid w:val="00581A23"/>
    <w:rsid w:val="00584DA2"/>
    <w:rsid w:val="00590959"/>
    <w:rsid w:val="005A0370"/>
    <w:rsid w:val="005A3A16"/>
    <w:rsid w:val="005B2993"/>
    <w:rsid w:val="005C2D54"/>
    <w:rsid w:val="005D27DC"/>
    <w:rsid w:val="005D7472"/>
    <w:rsid w:val="005E0887"/>
    <w:rsid w:val="005E43C8"/>
    <w:rsid w:val="005E4E13"/>
    <w:rsid w:val="005E5B1A"/>
    <w:rsid w:val="005F0F1D"/>
    <w:rsid w:val="0060578C"/>
    <w:rsid w:val="0060632B"/>
    <w:rsid w:val="00606860"/>
    <w:rsid w:val="00610340"/>
    <w:rsid w:val="00611BF0"/>
    <w:rsid w:val="00614222"/>
    <w:rsid w:val="00614D0C"/>
    <w:rsid w:val="00617444"/>
    <w:rsid w:val="00621018"/>
    <w:rsid w:val="006217E2"/>
    <w:rsid w:val="00626EB6"/>
    <w:rsid w:val="00634FDD"/>
    <w:rsid w:val="00653744"/>
    <w:rsid w:val="00655639"/>
    <w:rsid w:val="00660EAC"/>
    <w:rsid w:val="00666607"/>
    <w:rsid w:val="006679E8"/>
    <w:rsid w:val="006747E6"/>
    <w:rsid w:val="006865AB"/>
    <w:rsid w:val="0069032A"/>
    <w:rsid w:val="006903EC"/>
    <w:rsid w:val="00694311"/>
    <w:rsid w:val="006949EE"/>
    <w:rsid w:val="0069564D"/>
    <w:rsid w:val="00695A88"/>
    <w:rsid w:val="006A2312"/>
    <w:rsid w:val="006A61CB"/>
    <w:rsid w:val="006A7A02"/>
    <w:rsid w:val="006B57FF"/>
    <w:rsid w:val="006C51B6"/>
    <w:rsid w:val="006D05EA"/>
    <w:rsid w:val="006D36F2"/>
    <w:rsid w:val="006E184C"/>
    <w:rsid w:val="006E3FEC"/>
    <w:rsid w:val="006F1667"/>
    <w:rsid w:val="006F1DD1"/>
    <w:rsid w:val="006F62E5"/>
    <w:rsid w:val="00700F80"/>
    <w:rsid w:val="007024DC"/>
    <w:rsid w:val="007073E1"/>
    <w:rsid w:val="007074F1"/>
    <w:rsid w:val="0071656A"/>
    <w:rsid w:val="00746BE7"/>
    <w:rsid w:val="00747EEF"/>
    <w:rsid w:val="007506CF"/>
    <w:rsid w:val="0075360F"/>
    <w:rsid w:val="007575E9"/>
    <w:rsid w:val="007621C8"/>
    <w:rsid w:val="007628B6"/>
    <w:rsid w:val="00770895"/>
    <w:rsid w:val="00774DAA"/>
    <w:rsid w:val="00782E3D"/>
    <w:rsid w:val="007935E1"/>
    <w:rsid w:val="007937A4"/>
    <w:rsid w:val="007A4D7A"/>
    <w:rsid w:val="007A6E15"/>
    <w:rsid w:val="007B0269"/>
    <w:rsid w:val="007B49B8"/>
    <w:rsid w:val="007C776E"/>
    <w:rsid w:val="007D0DF4"/>
    <w:rsid w:val="007D5379"/>
    <w:rsid w:val="007D590C"/>
    <w:rsid w:val="007D6415"/>
    <w:rsid w:val="007D7930"/>
    <w:rsid w:val="007E32C0"/>
    <w:rsid w:val="007F62AB"/>
    <w:rsid w:val="00802431"/>
    <w:rsid w:val="00806968"/>
    <w:rsid w:val="00810FF4"/>
    <w:rsid w:val="008126C6"/>
    <w:rsid w:val="00814DEA"/>
    <w:rsid w:val="008171E6"/>
    <w:rsid w:val="0082039D"/>
    <w:rsid w:val="00820DA4"/>
    <w:rsid w:val="008215BC"/>
    <w:rsid w:val="0085386A"/>
    <w:rsid w:val="00861196"/>
    <w:rsid w:val="00863DA6"/>
    <w:rsid w:val="00866B93"/>
    <w:rsid w:val="0086718B"/>
    <w:rsid w:val="00873BED"/>
    <w:rsid w:val="008851AE"/>
    <w:rsid w:val="008A063D"/>
    <w:rsid w:val="008A2A1F"/>
    <w:rsid w:val="008A4B8A"/>
    <w:rsid w:val="008B2DDF"/>
    <w:rsid w:val="008D1217"/>
    <w:rsid w:val="008D4EED"/>
    <w:rsid w:val="008D5936"/>
    <w:rsid w:val="008F1910"/>
    <w:rsid w:val="008F45E6"/>
    <w:rsid w:val="00900BFF"/>
    <w:rsid w:val="0091373A"/>
    <w:rsid w:val="009175C0"/>
    <w:rsid w:val="00922D3D"/>
    <w:rsid w:val="00925B64"/>
    <w:rsid w:val="00927AF3"/>
    <w:rsid w:val="009306B8"/>
    <w:rsid w:val="00932528"/>
    <w:rsid w:val="00932B8D"/>
    <w:rsid w:val="00932F4A"/>
    <w:rsid w:val="00935511"/>
    <w:rsid w:val="00945786"/>
    <w:rsid w:val="00945787"/>
    <w:rsid w:val="009471D1"/>
    <w:rsid w:val="00952A5A"/>
    <w:rsid w:val="00952F83"/>
    <w:rsid w:val="00956262"/>
    <w:rsid w:val="00962E7D"/>
    <w:rsid w:val="00963189"/>
    <w:rsid w:val="00963A74"/>
    <w:rsid w:val="00973BB4"/>
    <w:rsid w:val="009815E2"/>
    <w:rsid w:val="00986C9D"/>
    <w:rsid w:val="009B72CE"/>
    <w:rsid w:val="009B76BD"/>
    <w:rsid w:val="009C2699"/>
    <w:rsid w:val="009D0396"/>
    <w:rsid w:val="009D4ECD"/>
    <w:rsid w:val="009E4818"/>
    <w:rsid w:val="009F4B30"/>
    <w:rsid w:val="009F5948"/>
    <w:rsid w:val="00A02F1E"/>
    <w:rsid w:val="00A040AF"/>
    <w:rsid w:val="00A0502B"/>
    <w:rsid w:val="00A100F6"/>
    <w:rsid w:val="00A14578"/>
    <w:rsid w:val="00A202CC"/>
    <w:rsid w:val="00A318D9"/>
    <w:rsid w:val="00A3545B"/>
    <w:rsid w:val="00A36088"/>
    <w:rsid w:val="00A56FB5"/>
    <w:rsid w:val="00A57197"/>
    <w:rsid w:val="00A57ED7"/>
    <w:rsid w:val="00A6099B"/>
    <w:rsid w:val="00A65666"/>
    <w:rsid w:val="00A71437"/>
    <w:rsid w:val="00A774DD"/>
    <w:rsid w:val="00A803AF"/>
    <w:rsid w:val="00A843EA"/>
    <w:rsid w:val="00A901AC"/>
    <w:rsid w:val="00AA4286"/>
    <w:rsid w:val="00AA5D1D"/>
    <w:rsid w:val="00AA7D9D"/>
    <w:rsid w:val="00AB3582"/>
    <w:rsid w:val="00AC0CA5"/>
    <w:rsid w:val="00AC442A"/>
    <w:rsid w:val="00AC7A46"/>
    <w:rsid w:val="00AC7EA6"/>
    <w:rsid w:val="00AD392E"/>
    <w:rsid w:val="00AD5A8A"/>
    <w:rsid w:val="00AE4F03"/>
    <w:rsid w:val="00AF3F13"/>
    <w:rsid w:val="00AF6640"/>
    <w:rsid w:val="00B02015"/>
    <w:rsid w:val="00B07ED8"/>
    <w:rsid w:val="00B116B6"/>
    <w:rsid w:val="00B17D27"/>
    <w:rsid w:val="00B22882"/>
    <w:rsid w:val="00B24050"/>
    <w:rsid w:val="00B30AF2"/>
    <w:rsid w:val="00B40DC4"/>
    <w:rsid w:val="00B426FC"/>
    <w:rsid w:val="00B431CB"/>
    <w:rsid w:val="00B5292D"/>
    <w:rsid w:val="00B53411"/>
    <w:rsid w:val="00B64B4E"/>
    <w:rsid w:val="00B837D1"/>
    <w:rsid w:val="00B875CE"/>
    <w:rsid w:val="00B93248"/>
    <w:rsid w:val="00B94B25"/>
    <w:rsid w:val="00BA0201"/>
    <w:rsid w:val="00BA066B"/>
    <w:rsid w:val="00BB0FA0"/>
    <w:rsid w:val="00BB38B0"/>
    <w:rsid w:val="00BB4A85"/>
    <w:rsid w:val="00BB7F9C"/>
    <w:rsid w:val="00BC2DF8"/>
    <w:rsid w:val="00BC5C1F"/>
    <w:rsid w:val="00BC76CD"/>
    <w:rsid w:val="00BD0F43"/>
    <w:rsid w:val="00BD6A9D"/>
    <w:rsid w:val="00BE0864"/>
    <w:rsid w:val="00BE2F3D"/>
    <w:rsid w:val="00BE3103"/>
    <w:rsid w:val="00BE475A"/>
    <w:rsid w:val="00BE4FEF"/>
    <w:rsid w:val="00BE7B04"/>
    <w:rsid w:val="00BF4CD8"/>
    <w:rsid w:val="00BF5382"/>
    <w:rsid w:val="00BF78B5"/>
    <w:rsid w:val="00C04BE3"/>
    <w:rsid w:val="00C12579"/>
    <w:rsid w:val="00C12869"/>
    <w:rsid w:val="00C159D4"/>
    <w:rsid w:val="00C20F1F"/>
    <w:rsid w:val="00C2351C"/>
    <w:rsid w:val="00C251D6"/>
    <w:rsid w:val="00C32774"/>
    <w:rsid w:val="00C36DB7"/>
    <w:rsid w:val="00C37AC5"/>
    <w:rsid w:val="00C40FB5"/>
    <w:rsid w:val="00C45B56"/>
    <w:rsid w:val="00C523D6"/>
    <w:rsid w:val="00C5685D"/>
    <w:rsid w:val="00C61308"/>
    <w:rsid w:val="00C62C6F"/>
    <w:rsid w:val="00C75F53"/>
    <w:rsid w:val="00C75FF5"/>
    <w:rsid w:val="00C760CD"/>
    <w:rsid w:val="00C82DFD"/>
    <w:rsid w:val="00C92C65"/>
    <w:rsid w:val="00C930AB"/>
    <w:rsid w:val="00C959F7"/>
    <w:rsid w:val="00CB0299"/>
    <w:rsid w:val="00CB03D5"/>
    <w:rsid w:val="00CC784D"/>
    <w:rsid w:val="00CE311F"/>
    <w:rsid w:val="00CE674B"/>
    <w:rsid w:val="00D013AF"/>
    <w:rsid w:val="00D01FE6"/>
    <w:rsid w:val="00D12F5A"/>
    <w:rsid w:val="00D14586"/>
    <w:rsid w:val="00D25ABB"/>
    <w:rsid w:val="00D263F7"/>
    <w:rsid w:val="00D32660"/>
    <w:rsid w:val="00D35B53"/>
    <w:rsid w:val="00D37B82"/>
    <w:rsid w:val="00D43172"/>
    <w:rsid w:val="00D43588"/>
    <w:rsid w:val="00D45BF2"/>
    <w:rsid w:val="00D461E6"/>
    <w:rsid w:val="00D52A26"/>
    <w:rsid w:val="00D5770D"/>
    <w:rsid w:val="00D6125A"/>
    <w:rsid w:val="00D61EF2"/>
    <w:rsid w:val="00D62436"/>
    <w:rsid w:val="00D664F8"/>
    <w:rsid w:val="00D66F7E"/>
    <w:rsid w:val="00D744CA"/>
    <w:rsid w:val="00D75685"/>
    <w:rsid w:val="00D800E4"/>
    <w:rsid w:val="00D85D1C"/>
    <w:rsid w:val="00D97EC1"/>
    <w:rsid w:val="00DA1076"/>
    <w:rsid w:val="00DA742B"/>
    <w:rsid w:val="00DB34FB"/>
    <w:rsid w:val="00DB4B76"/>
    <w:rsid w:val="00DB7EF5"/>
    <w:rsid w:val="00DC0742"/>
    <w:rsid w:val="00DC6480"/>
    <w:rsid w:val="00DD1B30"/>
    <w:rsid w:val="00DD5763"/>
    <w:rsid w:val="00DD5D09"/>
    <w:rsid w:val="00DD6CF0"/>
    <w:rsid w:val="00DE07FF"/>
    <w:rsid w:val="00DE34BB"/>
    <w:rsid w:val="00DE61F7"/>
    <w:rsid w:val="00DF32A9"/>
    <w:rsid w:val="00DF596A"/>
    <w:rsid w:val="00E06E90"/>
    <w:rsid w:val="00E07896"/>
    <w:rsid w:val="00E21927"/>
    <w:rsid w:val="00E27396"/>
    <w:rsid w:val="00E301DF"/>
    <w:rsid w:val="00E465DC"/>
    <w:rsid w:val="00E55DF6"/>
    <w:rsid w:val="00E57FFC"/>
    <w:rsid w:val="00E615CF"/>
    <w:rsid w:val="00E6297D"/>
    <w:rsid w:val="00E6512C"/>
    <w:rsid w:val="00E71D79"/>
    <w:rsid w:val="00E83FD4"/>
    <w:rsid w:val="00E87CDE"/>
    <w:rsid w:val="00E94E5E"/>
    <w:rsid w:val="00E94FDB"/>
    <w:rsid w:val="00EA266E"/>
    <w:rsid w:val="00EB142F"/>
    <w:rsid w:val="00EB62C7"/>
    <w:rsid w:val="00ED2764"/>
    <w:rsid w:val="00ED48AF"/>
    <w:rsid w:val="00ED769E"/>
    <w:rsid w:val="00EE0929"/>
    <w:rsid w:val="00EE347D"/>
    <w:rsid w:val="00EE500B"/>
    <w:rsid w:val="00F03793"/>
    <w:rsid w:val="00F20494"/>
    <w:rsid w:val="00F21881"/>
    <w:rsid w:val="00F21E90"/>
    <w:rsid w:val="00F32A58"/>
    <w:rsid w:val="00F40392"/>
    <w:rsid w:val="00F404EC"/>
    <w:rsid w:val="00F40E06"/>
    <w:rsid w:val="00F52F86"/>
    <w:rsid w:val="00F54C33"/>
    <w:rsid w:val="00F54E48"/>
    <w:rsid w:val="00F56BC9"/>
    <w:rsid w:val="00F5738C"/>
    <w:rsid w:val="00F60D96"/>
    <w:rsid w:val="00F6110F"/>
    <w:rsid w:val="00F63ED8"/>
    <w:rsid w:val="00F71090"/>
    <w:rsid w:val="00F74318"/>
    <w:rsid w:val="00F751A8"/>
    <w:rsid w:val="00F76F4A"/>
    <w:rsid w:val="00F83FA6"/>
    <w:rsid w:val="00F91300"/>
    <w:rsid w:val="00F91ADC"/>
    <w:rsid w:val="00F92397"/>
    <w:rsid w:val="00F957EB"/>
    <w:rsid w:val="00FA100E"/>
    <w:rsid w:val="00FA36C7"/>
    <w:rsid w:val="00FA37D5"/>
    <w:rsid w:val="00FA45AE"/>
    <w:rsid w:val="00FB5081"/>
    <w:rsid w:val="00FD1568"/>
    <w:rsid w:val="00FD3B56"/>
    <w:rsid w:val="00FD7D5F"/>
    <w:rsid w:val="00FE48C5"/>
    <w:rsid w:val="00FF0052"/>
    <w:rsid w:val="00FF0E39"/>
    <w:rsid w:val="00FF6AB3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9"/>
  </w:style>
  <w:style w:type="paragraph" w:styleId="1">
    <w:name w:val="heading 1"/>
    <w:basedOn w:val="a"/>
    <w:link w:val="10"/>
    <w:uiPriority w:val="9"/>
    <w:qFormat/>
    <w:rsid w:val="00B02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0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02015"/>
  </w:style>
  <w:style w:type="character" w:customStyle="1" w:styleId="c0">
    <w:name w:val="c0"/>
    <w:basedOn w:val="a0"/>
    <w:rsid w:val="00B02015"/>
  </w:style>
  <w:style w:type="character" w:customStyle="1" w:styleId="c12">
    <w:name w:val="c12"/>
    <w:basedOn w:val="a0"/>
    <w:rsid w:val="00B02015"/>
  </w:style>
  <w:style w:type="character" w:customStyle="1" w:styleId="c11">
    <w:name w:val="c11"/>
    <w:basedOn w:val="a0"/>
    <w:rsid w:val="00B02015"/>
  </w:style>
  <w:style w:type="character" w:customStyle="1" w:styleId="c7">
    <w:name w:val="c7"/>
    <w:basedOn w:val="a0"/>
    <w:rsid w:val="00B02015"/>
  </w:style>
  <w:style w:type="character" w:customStyle="1" w:styleId="c3">
    <w:name w:val="c3"/>
    <w:basedOn w:val="a0"/>
    <w:rsid w:val="00B02015"/>
  </w:style>
  <w:style w:type="character" w:customStyle="1" w:styleId="c4">
    <w:name w:val="c4"/>
    <w:basedOn w:val="a0"/>
    <w:rsid w:val="00B02015"/>
  </w:style>
  <w:style w:type="character" w:customStyle="1" w:styleId="c14">
    <w:name w:val="c14"/>
    <w:basedOn w:val="a0"/>
    <w:rsid w:val="00B02015"/>
  </w:style>
  <w:style w:type="character" w:customStyle="1" w:styleId="c31">
    <w:name w:val="c31"/>
    <w:basedOn w:val="a0"/>
    <w:rsid w:val="00B02015"/>
  </w:style>
  <w:style w:type="character" w:customStyle="1" w:styleId="c30">
    <w:name w:val="c30"/>
    <w:basedOn w:val="a0"/>
    <w:rsid w:val="00B02015"/>
  </w:style>
  <w:style w:type="character" w:customStyle="1" w:styleId="c41">
    <w:name w:val="c41"/>
    <w:basedOn w:val="a0"/>
    <w:rsid w:val="00B02015"/>
  </w:style>
  <w:style w:type="character" w:customStyle="1" w:styleId="c20">
    <w:name w:val="c20"/>
    <w:basedOn w:val="a0"/>
    <w:rsid w:val="00B02015"/>
  </w:style>
  <w:style w:type="character" w:customStyle="1" w:styleId="c26">
    <w:name w:val="c26"/>
    <w:basedOn w:val="a0"/>
    <w:rsid w:val="00B0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1479</Words>
  <Characters>8436</Characters>
  <Application>Microsoft Office Word</Application>
  <DocSecurity>0</DocSecurity>
  <Lines>70</Lines>
  <Paragraphs>19</Paragraphs>
  <ScaleCrop>false</ScaleCrop>
  <Company>Microsoft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2015-02-19T08:21:00Z</dcterms:created>
  <dcterms:modified xsi:type="dcterms:W3CDTF">2021-11-11T07:56:00Z</dcterms:modified>
</cp:coreProperties>
</file>